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2188" w14:textId="72B57FFD" w:rsidR="00BB65FA" w:rsidRDefault="000A65B2" w:rsidP="00BB65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65B2">
        <w:rPr>
          <w:rFonts w:ascii="Arial" w:hAnsi="Arial" w:cs="Arial"/>
          <w:b/>
          <w:bCs/>
          <w:sz w:val="24"/>
          <w:szCs w:val="24"/>
        </w:rPr>
        <w:t xml:space="preserve">Pravidla pro podávání a vyřizování stížností na poskytování sociální služby </w:t>
      </w:r>
      <w:proofErr w:type="gramStart"/>
      <w:r w:rsidRPr="000A65B2">
        <w:rPr>
          <w:rFonts w:ascii="Arial" w:hAnsi="Arial" w:cs="Arial"/>
          <w:b/>
          <w:bCs/>
          <w:sz w:val="24"/>
          <w:szCs w:val="24"/>
        </w:rPr>
        <w:t>Nadosah -NZDM</w:t>
      </w:r>
      <w:proofErr w:type="gramEnd"/>
    </w:p>
    <w:p w14:paraId="6CA96450" w14:textId="77777777" w:rsidR="000A65B2" w:rsidRDefault="000A65B2" w:rsidP="00BB65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1F7BBB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</w:rPr>
      </w:pPr>
    </w:p>
    <w:p w14:paraId="46DA69D5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Co je stížnost?</w:t>
      </w:r>
    </w:p>
    <w:p w14:paraId="441AF35C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</w:rPr>
      </w:pPr>
      <w:r w:rsidRPr="2FB47AB3">
        <w:rPr>
          <w:rFonts w:ascii="Arial" w:hAnsi="Arial" w:cs="Arial"/>
        </w:rPr>
        <w:t>Stížnost na poskytování sociální služby je vyjádřená nespokojenost s cílem dosáhnout změny. Stížnost lze podat do 1 roku od události, na kterou stížnost směřuje. Stížnosti bereme jako cenné podněty pro další zlepšování služby a pro celkové zvyšování její kvality. Podání stížnosti nevede k žádnému znevýhodnění</w:t>
      </w:r>
      <w:r>
        <w:rPr>
          <w:rFonts w:ascii="Arial" w:hAnsi="Arial" w:cs="Arial"/>
        </w:rPr>
        <w:t xml:space="preserve">, </w:t>
      </w:r>
      <w:r w:rsidRPr="2FB47AB3">
        <w:rPr>
          <w:rFonts w:ascii="Arial" w:hAnsi="Arial" w:cs="Arial"/>
        </w:rPr>
        <w:t>újmě stěžovatele</w:t>
      </w:r>
      <w:r>
        <w:rPr>
          <w:rFonts w:ascii="Arial" w:hAnsi="Arial" w:cs="Arial"/>
        </w:rPr>
        <w:t xml:space="preserve"> či osoby, kterou zastupujete.</w:t>
      </w:r>
    </w:p>
    <w:p w14:paraId="58F6E83D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384182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Kdo si může stěžovat?</w:t>
      </w:r>
    </w:p>
    <w:p w14:paraId="7035C76E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</w:rPr>
      </w:pPr>
      <w:r w:rsidRPr="7910FD9E">
        <w:rPr>
          <w:rFonts w:ascii="Arial" w:hAnsi="Arial" w:cs="Arial"/>
        </w:rPr>
        <w:t xml:space="preserve">Stěžovat si může současný i bývalý klient služby, jeho zákonný zástupce, opatrovník, podpůrce nebo zmocněnec, dále osoba blízká, pokud si klient nemůže stěžovat sám s ohledem na svůj zdravotní stav a člen domácnosti, který je oprávněný k zastupování klienta podle občanského zákoníku. Na poskytování služby si může stěžovat také zaměstnanec služby. </w:t>
      </w:r>
    </w:p>
    <w:p w14:paraId="5A30B16F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</w:rPr>
      </w:pPr>
    </w:p>
    <w:p w14:paraId="1913CD83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Komu a jak mohu svou stížnost sdělit?</w:t>
      </w:r>
    </w:p>
    <w:p w14:paraId="27BFDA6E" w14:textId="470E9ED5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i/>
          <w:iCs/>
          <w:color w:val="0070C0"/>
        </w:rPr>
      </w:pPr>
      <w:r w:rsidRPr="2FB47AB3">
        <w:rPr>
          <w:rFonts w:ascii="Arial" w:hAnsi="Arial" w:cs="Arial"/>
        </w:rPr>
        <w:t>Stížnost lze podat písemně, ústně, elektronicky, telefonicky, a to každému zaměstnanci služby</w:t>
      </w:r>
      <w:r>
        <w:rPr>
          <w:rFonts w:ascii="Arial" w:hAnsi="Arial" w:cs="Arial"/>
        </w:rPr>
        <w:t xml:space="preserve">. Stížnost lze podat i </w:t>
      </w:r>
      <w:proofErr w:type="gramStart"/>
      <w:r>
        <w:rPr>
          <w:rFonts w:ascii="Arial" w:hAnsi="Arial" w:cs="Arial"/>
        </w:rPr>
        <w:t>anonymně</w:t>
      </w:r>
      <w:proofErr w:type="gramEnd"/>
      <w:r>
        <w:rPr>
          <w:rFonts w:ascii="Arial" w:hAnsi="Arial" w:cs="Arial"/>
        </w:rPr>
        <w:t xml:space="preserve"> a to </w:t>
      </w:r>
      <w:r w:rsidR="00D223F3">
        <w:rPr>
          <w:rFonts w:ascii="Arial" w:hAnsi="Arial" w:cs="Arial"/>
        </w:rPr>
        <w:t>těmito způsoby:</w:t>
      </w:r>
    </w:p>
    <w:p w14:paraId="1A7901F1" w14:textId="160CBFE5" w:rsidR="00BB65FA" w:rsidRDefault="00BB65FA" w:rsidP="00BB65FA">
      <w:pPr>
        <w:numPr>
          <w:ilvl w:val="1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577485">
        <w:rPr>
          <w:rFonts w:ascii="Arial" w:hAnsi="Arial" w:cs="Arial"/>
        </w:rPr>
        <w:t xml:space="preserve">poštou na adresu Nadosah </w:t>
      </w:r>
      <w:r>
        <w:rPr>
          <w:rFonts w:ascii="Arial" w:hAnsi="Arial" w:cs="Arial"/>
        </w:rPr>
        <w:t>–</w:t>
      </w:r>
      <w:r w:rsidRPr="00577485">
        <w:rPr>
          <w:rFonts w:ascii="Arial" w:hAnsi="Arial" w:cs="Arial"/>
        </w:rPr>
        <w:t xml:space="preserve"> NZD</w:t>
      </w:r>
      <w:r>
        <w:rPr>
          <w:rFonts w:ascii="Arial" w:hAnsi="Arial" w:cs="Arial"/>
        </w:rPr>
        <w:t xml:space="preserve">M, </w:t>
      </w:r>
      <w:r w:rsidRPr="00BB65FA">
        <w:rPr>
          <w:rFonts w:ascii="Arial" w:hAnsi="Arial" w:cs="Arial"/>
        </w:rPr>
        <w:t>Masarykovo náměstí 299, 593 01 Bystřice</w:t>
      </w:r>
      <w:r>
        <w:rPr>
          <w:rFonts w:ascii="Arial" w:hAnsi="Arial" w:cs="Arial"/>
        </w:rPr>
        <w:t xml:space="preserve"> </w:t>
      </w:r>
      <w:r w:rsidRPr="00BB65FA">
        <w:rPr>
          <w:rFonts w:ascii="Arial" w:hAnsi="Arial" w:cs="Arial"/>
        </w:rPr>
        <w:t>nad Pernštejnem</w:t>
      </w:r>
    </w:p>
    <w:p w14:paraId="316D2A8F" w14:textId="49EA1184" w:rsidR="00BB65FA" w:rsidRPr="00BB65FA" w:rsidRDefault="00D223F3" w:rsidP="00BB65FA">
      <w:pPr>
        <w:numPr>
          <w:ilvl w:val="1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BB65FA" w:rsidRPr="00577485">
        <w:rPr>
          <w:rFonts w:ascii="Arial" w:hAnsi="Arial" w:cs="Arial"/>
        </w:rPr>
        <w:t>telefonní číslo</w:t>
      </w:r>
      <w:r w:rsidR="00BB65FA">
        <w:rPr>
          <w:rFonts w:ascii="Arial" w:hAnsi="Arial" w:cs="Arial"/>
        </w:rPr>
        <w:t>:</w:t>
      </w:r>
      <w:r w:rsidR="00BB65FA" w:rsidRPr="00577485">
        <w:rPr>
          <w:rFonts w:ascii="Arial" w:hAnsi="Arial" w:cs="Arial"/>
        </w:rPr>
        <w:t xml:space="preserve"> 775 755 437, 736 529 314</w:t>
      </w:r>
    </w:p>
    <w:p w14:paraId="2F4C4CAC" w14:textId="77777777" w:rsidR="00BB65FA" w:rsidRPr="00577485" w:rsidRDefault="00BB65FA" w:rsidP="00BB65FA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577485">
        <w:rPr>
          <w:rFonts w:ascii="Arial" w:hAnsi="Arial" w:cs="Arial"/>
        </w:rPr>
        <w:t xml:space="preserve">osobně pracovníkovi </w:t>
      </w:r>
      <w:proofErr w:type="gramStart"/>
      <w:r w:rsidRPr="00577485">
        <w:rPr>
          <w:rFonts w:ascii="Arial" w:hAnsi="Arial" w:cs="Arial"/>
        </w:rPr>
        <w:t>Nadosah - NZDM</w:t>
      </w:r>
      <w:proofErr w:type="gramEnd"/>
      <w:r w:rsidRPr="00577485">
        <w:rPr>
          <w:rFonts w:ascii="Arial" w:hAnsi="Arial" w:cs="Arial"/>
        </w:rPr>
        <w:t xml:space="preserve"> (sociálnímu pracovníkovi nebo pracovníkovi v sociálních službách) v jeho pracovní době </w:t>
      </w:r>
    </w:p>
    <w:p w14:paraId="1D263F53" w14:textId="77777777" w:rsidR="00BB65FA" w:rsidRPr="00577485" w:rsidRDefault="00BB65FA" w:rsidP="00BB65FA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577485">
        <w:rPr>
          <w:rFonts w:ascii="Arial" w:hAnsi="Arial" w:cs="Arial"/>
        </w:rPr>
        <w:t>vhozením do schránky stížností (umístěna vpravo za vchodovými dveřmi)</w:t>
      </w:r>
    </w:p>
    <w:p w14:paraId="4F50BCAB" w14:textId="6FB254CB" w:rsidR="00BB65FA" w:rsidRDefault="00BB65FA" w:rsidP="00BB65FA">
      <w:pPr>
        <w:numPr>
          <w:ilvl w:val="1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577485">
        <w:rPr>
          <w:rFonts w:ascii="Arial" w:hAnsi="Arial" w:cs="Arial"/>
        </w:rPr>
        <w:t>prostřednictvím e-mailu na adresu nadosah.bystrice@zdar.charita.cz nebo </w:t>
      </w:r>
      <w:hyperlink r:id="rId5" w:history="1">
        <w:r w:rsidRPr="00D223F3">
          <w:rPr>
            <w:rStyle w:val="Hypertextovodkaz"/>
            <w:rFonts w:ascii="Arial" w:hAnsi="Arial" w:cs="Arial"/>
            <w:color w:val="auto"/>
            <w:u w:val="none"/>
          </w:rPr>
          <w:t>eva.zichova@zdar.charita.cz</w:t>
        </w:r>
      </w:hyperlink>
      <w:r w:rsidRPr="00577485">
        <w:rPr>
          <w:rFonts w:ascii="Arial" w:hAnsi="Arial" w:cs="Arial"/>
        </w:rPr>
        <w:t xml:space="preserve"> nebo pomocí zprávy na facebookové</w:t>
      </w:r>
      <w:r>
        <w:rPr>
          <w:rFonts w:ascii="Arial" w:hAnsi="Arial" w:cs="Arial"/>
        </w:rPr>
        <w:t xml:space="preserve"> nebo instagramové</w:t>
      </w:r>
      <w:r w:rsidRPr="00577485">
        <w:rPr>
          <w:rFonts w:ascii="Arial" w:hAnsi="Arial" w:cs="Arial"/>
        </w:rPr>
        <w:t xml:space="preserve"> stránce zařízení)</w:t>
      </w:r>
    </w:p>
    <w:p w14:paraId="3EF53ECF" w14:textId="336BDFFE" w:rsidR="00BB65FA" w:rsidRPr="00BB65FA" w:rsidRDefault="00BB65FA" w:rsidP="00BB65FA">
      <w:pPr>
        <w:numPr>
          <w:ilvl w:val="1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D223F3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</w:t>
      </w:r>
      <w:r w:rsidRPr="00BB65FA">
        <w:rPr>
          <w:rFonts w:ascii="Arial" w:hAnsi="Arial" w:cs="Arial"/>
          <w:bCs/>
        </w:rPr>
        <w:t>úseku služeb pro děti a mládež Oblastní charity Žďár nad Sázavou</w:t>
      </w:r>
      <w:r w:rsidRPr="00BB65FA">
        <w:rPr>
          <w:rFonts w:ascii="Arial" w:hAnsi="Arial" w:cs="Arial"/>
          <w:b/>
        </w:rPr>
        <w:t xml:space="preserve"> </w:t>
      </w:r>
      <w:r w:rsidRPr="00BB65FA">
        <w:rPr>
          <w:rFonts w:ascii="Arial" w:hAnsi="Arial" w:cs="Arial"/>
        </w:rPr>
        <w:t>Mgr. Martin</w:t>
      </w:r>
      <w:r w:rsidR="00D223F3">
        <w:rPr>
          <w:rFonts w:ascii="Arial" w:hAnsi="Arial" w:cs="Arial"/>
        </w:rPr>
        <w:t>ě</w:t>
      </w:r>
      <w:r w:rsidRPr="00BB65FA">
        <w:rPr>
          <w:rFonts w:ascii="Arial" w:hAnsi="Arial" w:cs="Arial"/>
        </w:rPr>
        <w:t xml:space="preserve"> Kudláčkov</w:t>
      </w:r>
      <w:r w:rsidR="00D223F3">
        <w:rPr>
          <w:rFonts w:ascii="Arial" w:hAnsi="Arial" w:cs="Arial"/>
        </w:rPr>
        <w:t>é</w:t>
      </w:r>
      <w:r w:rsidRPr="00BB65FA">
        <w:rPr>
          <w:rFonts w:ascii="Arial" w:hAnsi="Arial" w:cs="Arial"/>
        </w:rPr>
        <w:t xml:space="preserve">, </w:t>
      </w:r>
      <w:proofErr w:type="spellStart"/>
      <w:r w:rsidRPr="00BB65FA">
        <w:rPr>
          <w:rFonts w:ascii="Arial" w:hAnsi="Arial" w:cs="Arial"/>
        </w:rPr>
        <w:t>DiS</w:t>
      </w:r>
      <w:proofErr w:type="spellEnd"/>
      <w:r w:rsidRPr="00BB65FA">
        <w:rPr>
          <w:rFonts w:ascii="Arial" w:hAnsi="Arial" w:cs="Arial"/>
        </w:rPr>
        <w:t xml:space="preserve">. (martina.kudlackova@zdar.charita.cz, tel.: 733 497 015) </w:t>
      </w:r>
    </w:p>
    <w:p w14:paraId="71194226" w14:textId="617762F0" w:rsidR="00BB65FA" w:rsidRPr="00577485" w:rsidRDefault="00BB65FA" w:rsidP="00BB65F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062B7E83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</w:rPr>
      </w:pPr>
    </w:p>
    <w:p w14:paraId="4DA1252E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Co následuje po podání stížnosti?</w:t>
      </w:r>
    </w:p>
    <w:p w14:paraId="3A1C3B64" w14:textId="77777777" w:rsidR="00BB65FA" w:rsidRPr="008C5038" w:rsidRDefault="00BB65FA" w:rsidP="00BB65FA">
      <w:pPr>
        <w:spacing w:after="0" w:line="240" w:lineRule="auto"/>
        <w:jc w:val="both"/>
        <w:rPr>
          <w:rFonts w:ascii="Arial" w:hAnsi="Arial" w:cs="Arial"/>
        </w:rPr>
      </w:pPr>
      <w:r w:rsidRPr="5BE55DD3">
        <w:rPr>
          <w:rFonts w:ascii="Arial" w:hAnsi="Arial" w:cs="Arial"/>
        </w:rPr>
        <w:t xml:space="preserve">Stížnost je vždy písemně evidována a je-li to možné, je sepsána společně se stěžovatelem. Stěžovatel dostane informaci, že </w:t>
      </w:r>
    </w:p>
    <w:p w14:paraId="681F3175" w14:textId="77777777" w:rsidR="00BB65FA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stížnost je zaevidována</w:t>
      </w:r>
    </w:p>
    <w:p w14:paraId="0FB9564F" w14:textId="77777777" w:rsidR="00BB65FA" w:rsidRPr="00DF7310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kým bude </w:t>
      </w:r>
      <w:r w:rsidRPr="4FE27D60">
        <w:rPr>
          <w:rFonts w:ascii="Arial" w:hAnsi="Arial" w:cs="Arial"/>
        </w:rPr>
        <w:t xml:space="preserve">celá situace prošetřena, přičemž budou shromážděna fakta od stěžovatele, zaměstnanců, z příslušné dokumentace a od případných svědků, aby bylo možno posoudit, zda došlo k pochybení, a jaké jsou jeho důsledky; </w:t>
      </w:r>
    </w:p>
    <w:p w14:paraId="5430D164" w14:textId="77777777" w:rsidR="00BB65FA" w:rsidRPr="00DF7310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 xml:space="preserve">v případě zjištěného pochybení </w:t>
      </w:r>
      <w:r>
        <w:rPr>
          <w:rFonts w:ascii="Arial" w:hAnsi="Arial" w:cs="Arial"/>
        </w:rPr>
        <w:t>budou</w:t>
      </w:r>
      <w:r w:rsidRPr="00DF7310">
        <w:rPr>
          <w:rFonts w:ascii="Arial" w:hAnsi="Arial" w:cs="Arial"/>
        </w:rPr>
        <w:t xml:space="preserve"> navržena nápravná opatření, aby se podobné situace neopakovaly;</w:t>
      </w:r>
    </w:p>
    <w:p w14:paraId="6FDDC81C" w14:textId="77777777" w:rsidR="00BB65FA" w:rsidRPr="00DF7310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>nejpozději do 30 dnů bude písemně vyrozuměn o tom, jak byla stížnost vyřízena.</w:t>
      </w:r>
    </w:p>
    <w:p w14:paraId="2A52D1C2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45D56B" w14:textId="77777777" w:rsidR="00BB65FA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 když nechci svou stížnost podat osobně?</w:t>
      </w:r>
    </w:p>
    <w:p w14:paraId="001950D4" w14:textId="77777777" w:rsidR="00BB65FA" w:rsidRDefault="00BB65FA" w:rsidP="00BB65FA">
      <w:pPr>
        <w:spacing w:after="0" w:line="240" w:lineRule="auto"/>
        <w:jc w:val="both"/>
        <w:rPr>
          <w:rFonts w:ascii="Arial" w:hAnsi="Arial" w:cs="Arial"/>
        </w:rPr>
      </w:pPr>
      <w:r w:rsidRPr="2D35F313">
        <w:rPr>
          <w:rFonts w:ascii="Arial" w:hAnsi="Arial" w:cs="Arial"/>
        </w:rPr>
        <w:t xml:space="preserve">Pokud jste současným nebo bývalým klientem služby a nechcete či nemůžete si stížnost podat osobně, může ji za Vás podat Váš zákonný zástupce nebo </w:t>
      </w:r>
      <w:r>
        <w:rPr>
          <w:rFonts w:ascii="Arial" w:hAnsi="Arial" w:cs="Arial"/>
        </w:rPr>
        <w:t>ten, komu jste udělil plnou moc.</w:t>
      </w:r>
    </w:p>
    <w:p w14:paraId="663E7828" w14:textId="77777777" w:rsidR="00BB65FA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9477A5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Co dělat, když nechci stížnost podepsat?</w:t>
      </w:r>
    </w:p>
    <w:p w14:paraId="2BBE9F47" w14:textId="7863E3B1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DF7310">
        <w:rPr>
          <w:rFonts w:ascii="Arial" w:hAnsi="Arial" w:cs="Arial"/>
        </w:rPr>
        <w:t>Pokud si přejete podat stížnost anonymně, nemusíte ji podepisovat, ale je třeba napsat, zda jste nebo býval klientem služby</w:t>
      </w:r>
      <w:r>
        <w:rPr>
          <w:rFonts w:ascii="Arial" w:hAnsi="Arial" w:cs="Arial"/>
        </w:rPr>
        <w:t xml:space="preserve"> nebo</w:t>
      </w:r>
      <w:r w:rsidRPr="00DF7310">
        <w:rPr>
          <w:rFonts w:ascii="Arial" w:hAnsi="Arial" w:cs="Arial"/>
        </w:rPr>
        <w:t xml:space="preserve"> jste zaměstnancem služby, a pak se budeme stížností zabývat jako každou jinou. Vyrozumění o vyřešení anonymní stížnosti bude zveřejněno po dobu 14 dnů na nástěnce</w:t>
      </w:r>
      <w:r>
        <w:rPr>
          <w:rFonts w:ascii="Arial" w:hAnsi="Arial" w:cs="Arial"/>
        </w:rPr>
        <w:t>, která je umístěna v předsíňce za vchodovými dveřmi.</w:t>
      </w:r>
    </w:p>
    <w:p w14:paraId="4AF13252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2224513A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2FB47AB3">
        <w:rPr>
          <w:rFonts w:ascii="Arial" w:hAnsi="Arial" w:cs="Arial"/>
          <w:b/>
          <w:bCs/>
        </w:rPr>
        <w:t>Kam se mohu obrátit, kdy budu nespokojený s vyřízením své stížnosti?</w:t>
      </w:r>
    </w:p>
    <w:p w14:paraId="664CE4F3" w14:textId="77777777" w:rsidR="00BB65FA" w:rsidRPr="00DF7310" w:rsidRDefault="00BB65FA" w:rsidP="00BB65FA">
      <w:p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lastRenderedPageBreak/>
        <w:t>Když budete nespokojený s tím, jak byla stížnost vyřízena, a to ani po podání Vašich připomínek, nebo když nebyla dodržena lhůta pro její vyřízení, můžete se písemně obrátit na:</w:t>
      </w:r>
    </w:p>
    <w:p w14:paraId="2EF8380A" w14:textId="4C7CEB64" w:rsidR="00BB65FA" w:rsidRPr="00DF7310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 xml:space="preserve">Ředitele </w:t>
      </w:r>
      <w:r>
        <w:rPr>
          <w:rFonts w:ascii="Arial" w:hAnsi="Arial" w:cs="Arial"/>
        </w:rPr>
        <w:t>O</w:t>
      </w:r>
      <w:r w:rsidRPr="00DF7310">
        <w:rPr>
          <w:rFonts w:ascii="Arial" w:hAnsi="Arial" w:cs="Arial"/>
        </w:rPr>
        <w:t>blastní charity</w:t>
      </w:r>
      <w:r>
        <w:rPr>
          <w:rFonts w:ascii="Arial" w:hAnsi="Arial" w:cs="Arial"/>
        </w:rPr>
        <w:t xml:space="preserve"> Žďár nad Sázavou, Ing. Jan</w:t>
      </w:r>
      <w:r w:rsidR="005C389E">
        <w:rPr>
          <w:rFonts w:ascii="Arial" w:hAnsi="Arial" w:cs="Arial"/>
        </w:rPr>
        <w:t>o</w:t>
      </w:r>
      <w:r>
        <w:rPr>
          <w:rFonts w:ascii="Arial" w:hAnsi="Arial" w:cs="Arial"/>
        </w:rPr>
        <w:t>u Zelenou</w:t>
      </w:r>
    </w:p>
    <w:p w14:paraId="2852F6DE" w14:textId="77777777" w:rsidR="00BB65FA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B65FA">
        <w:rPr>
          <w:rFonts w:ascii="Arial" w:hAnsi="Arial" w:cs="Arial"/>
        </w:rPr>
        <w:t>adresa:</w:t>
      </w:r>
      <w:r>
        <w:t xml:space="preserve"> </w:t>
      </w:r>
      <w:r w:rsidRPr="00577485">
        <w:rPr>
          <w:rFonts w:ascii="Arial" w:hAnsi="Arial" w:cs="Arial"/>
        </w:rPr>
        <w:t>Horní 22, 591 01 Žďár nad Sázavou</w:t>
      </w:r>
      <w:r w:rsidRPr="00BB65FA">
        <w:rPr>
          <w:rFonts w:ascii="Arial" w:hAnsi="Arial" w:cs="Arial"/>
        </w:rPr>
        <w:t xml:space="preserve"> </w:t>
      </w:r>
    </w:p>
    <w:p w14:paraId="75FBD7D9" w14:textId="19D1FFE7" w:rsidR="00BB65FA" w:rsidRPr="00BB65FA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B65FA">
        <w:rPr>
          <w:rFonts w:ascii="Arial" w:hAnsi="Arial" w:cs="Arial"/>
        </w:rPr>
        <w:t xml:space="preserve">e-mail: </w:t>
      </w:r>
      <w:hyperlink r:id="rId6" w:history="1">
        <w:r w:rsidRPr="00BB65FA">
          <w:rPr>
            <w:rStyle w:val="Hypertextovodkaz"/>
            <w:rFonts w:ascii="Arial" w:hAnsi="Arial" w:cs="Arial"/>
            <w:color w:val="000000"/>
          </w:rPr>
          <w:t>jana.zelena@zdar.charita.cz</w:t>
        </w:r>
      </w:hyperlink>
    </w:p>
    <w:p w14:paraId="59949A90" w14:textId="77777777" w:rsidR="00BB65FA" w:rsidRPr="00DF7310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 xml:space="preserve">Ředitele Diecézní charity Brno </w:t>
      </w:r>
      <w:r>
        <w:rPr>
          <w:rFonts w:ascii="Arial" w:hAnsi="Arial" w:cs="Arial"/>
        </w:rPr>
        <w:t>Ing</w:t>
      </w:r>
      <w:r w:rsidRPr="00DF7310">
        <w:rPr>
          <w:rFonts w:ascii="Arial" w:hAnsi="Arial" w:cs="Arial"/>
        </w:rPr>
        <w:t xml:space="preserve">. Pavla </w:t>
      </w:r>
      <w:proofErr w:type="spellStart"/>
      <w:r w:rsidRPr="00DF7310">
        <w:rPr>
          <w:rFonts w:ascii="Arial" w:hAnsi="Arial" w:cs="Arial"/>
        </w:rPr>
        <w:t>Kolmačku</w:t>
      </w:r>
      <w:proofErr w:type="spellEnd"/>
      <w:r w:rsidRPr="00DF7310">
        <w:rPr>
          <w:rFonts w:ascii="Arial" w:hAnsi="Arial" w:cs="Arial"/>
        </w:rPr>
        <w:t xml:space="preserve">, </w:t>
      </w:r>
    </w:p>
    <w:p w14:paraId="34FA7488" w14:textId="77777777" w:rsidR="00BB65FA" w:rsidRPr="00DF7310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>adresa: třída Kpt. Jaroše 1928/9, 602 00 Brno</w:t>
      </w:r>
    </w:p>
    <w:p w14:paraId="075566AB" w14:textId="77777777" w:rsidR="00BB65FA" w:rsidRPr="00DF7310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>e-mail: pavel.kolmacka@brno.charita.cz</w:t>
      </w:r>
    </w:p>
    <w:p w14:paraId="725058C1" w14:textId="77777777" w:rsidR="00BB65FA" w:rsidRPr="008C5038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2FB47AB3">
        <w:rPr>
          <w:rFonts w:ascii="Arial" w:hAnsi="Arial" w:cs="Arial"/>
        </w:rPr>
        <w:t xml:space="preserve">Zřizovatele Biskupství brněnské: otec biskup </w:t>
      </w:r>
      <w:proofErr w:type="spellStart"/>
      <w:r w:rsidRPr="2FB47AB3">
        <w:rPr>
          <w:rFonts w:ascii="Arial" w:hAnsi="Arial" w:cs="Arial"/>
        </w:rPr>
        <w:t>Mons</w:t>
      </w:r>
      <w:proofErr w:type="spellEnd"/>
      <w:r w:rsidRPr="2FB47AB3">
        <w:rPr>
          <w:rFonts w:ascii="Arial" w:hAnsi="Arial" w:cs="Arial"/>
        </w:rPr>
        <w:t xml:space="preserve">. Pavel </w:t>
      </w:r>
      <w:proofErr w:type="spellStart"/>
      <w:r w:rsidRPr="2FB47AB3">
        <w:rPr>
          <w:rFonts w:ascii="Arial" w:hAnsi="Arial" w:cs="Arial"/>
        </w:rPr>
        <w:t>Konzbul</w:t>
      </w:r>
      <w:proofErr w:type="spellEnd"/>
      <w:r w:rsidRPr="2FB47AB3">
        <w:rPr>
          <w:rFonts w:ascii="Arial" w:hAnsi="Arial" w:cs="Arial"/>
        </w:rPr>
        <w:t xml:space="preserve">, </w:t>
      </w:r>
    </w:p>
    <w:p w14:paraId="0F69CB85" w14:textId="77777777" w:rsidR="00BB65FA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5038">
        <w:rPr>
          <w:rFonts w:ascii="Arial" w:hAnsi="Arial" w:cs="Arial"/>
        </w:rPr>
        <w:t>adresa: Petrov 269/8, 602 00 Brno</w:t>
      </w:r>
    </w:p>
    <w:p w14:paraId="68B153E7" w14:textId="77777777" w:rsidR="00BB65FA" w:rsidRPr="008C5038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5038">
        <w:rPr>
          <w:rFonts w:ascii="Arial" w:hAnsi="Arial" w:cs="Arial"/>
        </w:rPr>
        <w:t xml:space="preserve">e-mail: </w:t>
      </w:r>
      <w:hyperlink r:id="rId7" w:history="1">
        <w:r w:rsidRPr="008C5038">
          <w:rPr>
            <w:rFonts w:ascii="Arial" w:hAnsi="Arial" w:cs="Arial"/>
          </w:rPr>
          <w:t>brno@</w:t>
        </w:r>
        <w:r w:rsidRPr="008C5038">
          <w:rPr>
            <w:rStyle w:val="Hypertextovodkaz"/>
            <w:rFonts w:ascii="Arial" w:hAnsi="Arial" w:cs="Arial"/>
            <w:color w:val="auto"/>
            <w:u w:val="none"/>
          </w:rPr>
          <w:t>biskupstvi.cz</w:t>
        </w:r>
      </w:hyperlink>
    </w:p>
    <w:p w14:paraId="75ECB3A9" w14:textId="77777777" w:rsidR="00BB65FA" w:rsidRPr="00DF7310" w:rsidRDefault="00BB65FA" w:rsidP="00BB65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>Ministerstvo práce a sociálních věcí ČR</w:t>
      </w:r>
    </w:p>
    <w:p w14:paraId="14B54612" w14:textId="77777777" w:rsidR="00BB65FA" w:rsidRPr="00DF7310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>adresa: Na Poříčním právu 1/376, 128 00 Praha 2</w:t>
      </w:r>
    </w:p>
    <w:p w14:paraId="094DD4C5" w14:textId="77777777" w:rsidR="00BB65FA" w:rsidRPr="00DF7310" w:rsidRDefault="00BB65FA" w:rsidP="00BB65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F7310">
        <w:rPr>
          <w:rFonts w:ascii="Arial" w:hAnsi="Arial" w:cs="Arial"/>
        </w:rPr>
        <w:t xml:space="preserve">e-mail: </w:t>
      </w:r>
      <w:hyperlink r:id="rId8" w:history="1">
        <w:r w:rsidRPr="00DF7310">
          <w:rPr>
            <w:rStyle w:val="Hypertextovodkaz"/>
            <w:rFonts w:ascii="Arial" w:hAnsi="Arial" w:cs="Arial"/>
            <w:color w:val="auto"/>
            <w:u w:val="none"/>
          </w:rPr>
          <w:t>posta@mpsv.cz</w:t>
        </w:r>
      </w:hyperlink>
    </w:p>
    <w:p w14:paraId="14D2C9C6" w14:textId="77777777" w:rsidR="00BB65FA" w:rsidRPr="003044F2" w:rsidRDefault="00BB65FA" w:rsidP="00BB6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937E2E" w14:textId="77777777" w:rsidR="00BB65FA" w:rsidRDefault="00BB65FA" w:rsidP="00BB6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AB69C" w14:textId="77777777" w:rsidR="002E2543" w:rsidRDefault="002E2543"/>
    <w:sectPr w:rsidR="002E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359E"/>
    <w:multiLevelType w:val="hybridMultilevel"/>
    <w:tmpl w:val="6A0835B0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44401"/>
    <w:multiLevelType w:val="hybridMultilevel"/>
    <w:tmpl w:val="39280BD2"/>
    <w:lvl w:ilvl="0" w:tplc="040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5C5F"/>
    <w:multiLevelType w:val="hybridMultilevel"/>
    <w:tmpl w:val="984E4C4E"/>
    <w:lvl w:ilvl="0" w:tplc="90580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037060">
    <w:abstractNumId w:val="2"/>
  </w:num>
  <w:num w:numId="2" w16cid:durableId="2064793840">
    <w:abstractNumId w:val="0"/>
  </w:num>
  <w:num w:numId="3" w16cid:durableId="174090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FA"/>
    <w:rsid w:val="000A65B2"/>
    <w:rsid w:val="00127BDF"/>
    <w:rsid w:val="002E2543"/>
    <w:rsid w:val="004414E4"/>
    <w:rsid w:val="005C389E"/>
    <w:rsid w:val="006549D7"/>
    <w:rsid w:val="00BB65FA"/>
    <w:rsid w:val="00C91E07"/>
    <w:rsid w:val="00D223F3"/>
    <w:rsid w:val="00F6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C36F"/>
  <w15:chartTrackingRefBased/>
  <w15:docId w15:val="{8377000E-AFDD-4F54-BE4D-B247C15F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5FA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B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5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5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5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5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5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5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5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5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5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5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5F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65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no@biskupstv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zelena@zdar.charita.cz" TargetMode="External"/><Relationship Id="rId5" Type="http://schemas.openxmlformats.org/officeDocument/2006/relationships/hyperlink" Target="mailto:eva.zichova@zdar.charit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Zichová Eva</dc:creator>
  <cp:keywords/>
  <dc:description/>
  <cp:lastModifiedBy>Zichová Eva</cp:lastModifiedBy>
  <cp:revision>4</cp:revision>
  <dcterms:created xsi:type="dcterms:W3CDTF">2025-05-29T06:00:00Z</dcterms:created>
  <dcterms:modified xsi:type="dcterms:W3CDTF">2025-09-30T05:53:00Z</dcterms:modified>
</cp:coreProperties>
</file>